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D952" w14:textId="2CF2CDEE" w:rsidR="00682AC9" w:rsidRDefault="00682AC9">
      <w:pPr>
        <w:rPr>
          <w:sz w:val="28"/>
          <w:szCs w:val="28"/>
        </w:rPr>
      </w:pPr>
      <w:r>
        <w:rPr>
          <w:sz w:val="28"/>
          <w:szCs w:val="28"/>
        </w:rPr>
        <w:t>Unit 356 Board   May 17, 2023</w:t>
      </w:r>
    </w:p>
    <w:p w14:paraId="2A24B47F" w14:textId="44E60991" w:rsidR="00682AC9" w:rsidRDefault="00682AC9">
      <w:pPr>
        <w:rPr>
          <w:sz w:val="28"/>
          <w:szCs w:val="28"/>
        </w:rPr>
      </w:pPr>
      <w:r>
        <w:rPr>
          <w:sz w:val="28"/>
          <w:szCs w:val="28"/>
        </w:rPr>
        <w:t xml:space="preserve">Present: Doug Cain, </w:t>
      </w:r>
      <w:proofErr w:type="spellStart"/>
      <w:r>
        <w:rPr>
          <w:sz w:val="28"/>
          <w:szCs w:val="28"/>
        </w:rPr>
        <w:t>Beckey</w:t>
      </w:r>
      <w:proofErr w:type="spellEnd"/>
      <w:r>
        <w:rPr>
          <w:sz w:val="28"/>
          <w:szCs w:val="28"/>
        </w:rPr>
        <w:t xml:space="preserve"> Cooper-Baker, Peter Godfrey, George </w:t>
      </w:r>
      <w:proofErr w:type="spellStart"/>
      <w:r>
        <w:rPr>
          <w:sz w:val="28"/>
          <w:szCs w:val="28"/>
        </w:rPr>
        <w:t>Harger</w:t>
      </w:r>
      <w:proofErr w:type="spellEnd"/>
      <w:r>
        <w:rPr>
          <w:sz w:val="28"/>
          <w:szCs w:val="28"/>
        </w:rPr>
        <w:t>, Bonnie Hertzog, Sheri Morris, Steve Reynolds, Jack Shoemaker</w:t>
      </w:r>
    </w:p>
    <w:p w14:paraId="3D0A0D34" w14:textId="3F7185F5" w:rsidR="00682AC9" w:rsidRDefault="00682AC9">
      <w:pPr>
        <w:rPr>
          <w:sz w:val="28"/>
          <w:szCs w:val="28"/>
        </w:rPr>
      </w:pPr>
      <w:r>
        <w:rPr>
          <w:sz w:val="28"/>
          <w:szCs w:val="28"/>
        </w:rPr>
        <w:t>Meeting called to order at 10:03.</w:t>
      </w:r>
    </w:p>
    <w:p w14:paraId="63EA6462" w14:textId="4D5D4BE0" w:rsidR="0006014E" w:rsidRDefault="0006014E">
      <w:pPr>
        <w:rPr>
          <w:sz w:val="28"/>
          <w:szCs w:val="28"/>
        </w:rPr>
      </w:pPr>
      <w:r>
        <w:rPr>
          <w:sz w:val="28"/>
          <w:szCs w:val="28"/>
        </w:rPr>
        <w:t>Minutes of the last meeting were approved.</w:t>
      </w:r>
    </w:p>
    <w:p w14:paraId="70B82591" w14:textId="4E90A7B2" w:rsidR="0006014E" w:rsidRDefault="0006014E">
      <w:pPr>
        <w:rPr>
          <w:sz w:val="28"/>
          <w:szCs w:val="28"/>
        </w:rPr>
      </w:pPr>
      <w:r>
        <w:rPr>
          <w:sz w:val="28"/>
          <w:szCs w:val="28"/>
        </w:rPr>
        <w:t xml:space="preserve">D17 Report:  Steve reported that Denver has more rooms booked for the upcoming </w:t>
      </w:r>
      <w:r w:rsidR="001D0417">
        <w:rPr>
          <w:sz w:val="28"/>
          <w:szCs w:val="28"/>
        </w:rPr>
        <w:t>regional than they did in 2019, so they are anticipating good attendance.</w:t>
      </w:r>
    </w:p>
    <w:p w14:paraId="6D712EAD" w14:textId="7A721546" w:rsidR="001D0417" w:rsidRDefault="001D0417">
      <w:pPr>
        <w:rPr>
          <w:sz w:val="28"/>
          <w:szCs w:val="28"/>
        </w:rPr>
      </w:pPr>
      <w:r>
        <w:rPr>
          <w:sz w:val="28"/>
          <w:szCs w:val="28"/>
        </w:rPr>
        <w:t xml:space="preserve">Treasurer:  George led a discussion on investing our cash. A motion was passed to put $50,000 into a Schwab account. </w:t>
      </w:r>
    </w:p>
    <w:p w14:paraId="759A1241" w14:textId="6EE3FC83" w:rsidR="001D0417" w:rsidRDefault="001D0417">
      <w:pPr>
        <w:rPr>
          <w:sz w:val="28"/>
          <w:szCs w:val="28"/>
        </w:rPr>
      </w:pPr>
      <w:r>
        <w:rPr>
          <w:sz w:val="28"/>
          <w:szCs w:val="28"/>
        </w:rPr>
        <w:t xml:space="preserve">I/N Report:  Sheri reported that membership is 887, down 30. The decrease is mainly transfers out.  </w:t>
      </w:r>
    </w:p>
    <w:p w14:paraId="27591767" w14:textId="40F9A922" w:rsidR="00CB1113" w:rsidRDefault="00CB1113">
      <w:pPr>
        <w:rPr>
          <w:sz w:val="28"/>
          <w:szCs w:val="28"/>
        </w:rPr>
      </w:pPr>
      <w:r>
        <w:rPr>
          <w:sz w:val="28"/>
          <w:szCs w:val="28"/>
        </w:rPr>
        <w:t xml:space="preserve">Unfinished Business: A decision was made to change the dates of the I/N Sectional to Sept. 9-10, since the original dates conflicted with Yom Kippur.  It will be held at Northwest. Jack will reach out to Pamela </w:t>
      </w:r>
      <w:proofErr w:type="spellStart"/>
      <w:r>
        <w:rPr>
          <w:sz w:val="28"/>
          <w:szCs w:val="28"/>
        </w:rPr>
        <w:t>Thaut</w:t>
      </w:r>
      <w:proofErr w:type="spellEnd"/>
      <w:r>
        <w:rPr>
          <w:sz w:val="28"/>
          <w:szCs w:val="28"/>
        </w:rPr>
        <w:t xml:space="preserve"> and Joyce </w:t>
      </w:r>
      <w:proofErr w:type="spellStart"/>
      <w:r>
        <w:rPr>
          <w:sz w:val="28"/>
          <w:szCs w:val="28"/>
        </w:rPr>
        <w:t>Honorof</w:t>
      </w:r>
      <w:proofErr w:type="spellEnd"/>
      <w:r>
        <w:rPr>
          <w:sz w:val="28"/>
          <w:szCs w:val="28"/>
        </w:rPr>
        <w:t xml:space="preserve"> to firm up those plans.  Discussion covered table fees and food possibilities.</w:t>
      </w:r>
    </w:p>
    <w:p w14:paraId="07A60099" w14:textId="0E5D10FD" w:rsidR="00CB1113" w:rsidRDefault="00CB1113">
      <w:pPr>
        <w:rPr>
          <w:sz w:val="28"/>
          <w:szCs w:val="28"/>
        </w:rPr>
      </w:pPr>
      <w:r>
        <w:rPr>
          <w:sz w:val="28"/>
          <w:szCs w:val="28"/>
        </w:rPr>
        <w:tab/>
        <w:t xml:space="preserve">Contract has been signed for the NLM Regional/Fall Sectional. </w:t>
      </w:r>
    </w:p>
    <w:p w14:paraId="6B5AE463" w14:textId="73CAB29D" w:rsidR="00CB1113" w:rsidRDefault="00CB1113">
      <w:pPr>
        <w:rPr>
          <w:sz w:val="28"/>
          <w:szCs w:val="28"/>
        </w:rPr>
      </w:pPr>
      <w:r>
        <w:rPr>
          <w:sz w:val="28"/>
          <w:szCs w:val="28"/>
        </w:rPr>
        <w:tab/>
        <w:t xml:space="preserve">Possible locations for the 2024 Winter Regional were discussed. This is an ongoing issue. Venues mentioned were the Sheraton on Grant (pricey) and The Viscount. Steve will talk to his contact at the Viscount. </w:t>
      </w:r>
    </w:p>
    <w:p w14:paraId="3CF29127" w14:textId="1E429A34" w:rsidR="00CB1113" w:rsidRDefault="00CB1113">
      <w:pPr>
        <w:rPr>
          <w:sz w:val="28"/>
          <w:szCs w:val="28"/>
        </w:rPr>
      </w:pPr>
      <w:r>
        <w:rPr>
          <w:sz w:val="28"/>
          <w:szCs w:val="28"/>
        </w:rPr>
        <w:t xml:space="preserve">Topics of Membership Growth and the Website Refresh were tabled until the next meeting. </w:t>
      </w:r>
    </w:p>
    <w:p w14:paraId="509F6A6D" w14:textId="1CD14261" w:rsidR="00CB1113" w:rsidRDefault="00CB1113">
      <w:pPr>
        <w:rPr>
          <w:sz w:val="28"/>
          <w:szCs w:val="28"/>
        </w:rPr>
      </w:pPr>
      <w:r>
        <w:rPr>
          <w:sz w:val="28"/>
          <w:szCs w:val="28"/>
        </w:rPr>
        <w:t>Meeting Adjourned: 10:58</w:t>
      </w:r>
    </w:p>
    <w:p w14:paraId="5AC53E9C" w14:textId="183EDE80" w:rsidR="00CB1113" w:rsidRDefault="00CB1113">
      <w:pPr>
        <w:rPr>
          <w:sz w:val="28"/>
          <w:szCs w:val="28"/>
        </w:rPr>
      </w:pPr>
      <w:r>
        <w:rPr>
          <w:sz w:val="28"/>
          <w:szCs w:val="28"/>
        </w:rPr>
        <w:t>Next Meeting: June 21, 2023 at 10:00.</w:t>
      </w:r>
    </w:p>
    <w:p w14:paraId="494F3262" w14:textId="77777777" w:rsidR="00CB1113" w:rsidRDefault="00CB1113">
      <w:pPr>
        <w:rPr>
          <w:sz w:val="28"/>
          <w:szCs w:val="28"/>
        </w:rPr>
      </w:pPr>
    </w:p>
    <w:p w14:paraId="79D0673A" w14:textId="24F58BF7" w:rsidR="00992486" w:rsidRDefault="00992486">
      <w:pPr>
        <w:rPr>
          <w:sz w:val="28"/>
          <w:szCs w:val="28"/>
        </w:rPr>
      </w:pPr>
      <w:r>
        <w:rPr>
          <w:sz w:val="28"/>
          <w:szCs w:val="28"/>
        </w:rPr>
        <w:t>Respectfully submitted,</w:t>
      </w:r>
    </w:p>
    <w:p w14:paraId="31C80FA3" w14:textId="699F1171" w:rsidR="001D0417" w:rsidRPr="00682AC9" w:rsidRDefault="00992486">
      <w:pPr>
        <w:rPr>
          <w:sz w:val="28"/>
          <w:szCs w:val="28"/>
        </w:rPr>
      </w:pPr>
      <w:r>
        <w:rPr>
          <w:sz w:val="28"/>
          <w:szCs w:val="28"/>
        </w:rPr>
        <w:t>Bonnie Hertzog, Secretary</w:t>
      </w:r>
    </w:p>
    <w:sectPr w:rsidR="001D0417" w:rsidRPr="00682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C9"/>
    <w:rsid w:val="0006014E"/>
    <w:rsid w:val="000908A1"/>
    <w:rsid w:val="001D0417"/>
    <w:rsid w:val="00224437"/>
    <w:rsid w:val="00682AC9"/>
    <w:rsid w:val="00992486"/>
    <w:rsid w:val="00CB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CF3C"/>
  <w15:chartTrackingRefBased/>
  <w15:docId w15:val="{CA00027F-7D4C-4C6E-9450-4FDD083C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Hertzog</dc:creator>
  <cp:keywords/>
  <dc:description/>
  <cp:lastModifiedBy>Bonnie Hertzog</cp:lastModifiedBy>
  <cp:revision>3</cp:revision>
  <dcterms:created xsi:type="dcterms:W3CDTF">2023-05-18T17:18:00Z</dcterms:created>
  <dcterms:modified xsi:type="dcterms:W3CDTF">2023-05-18T18:54:00Z</dcterms:modified>
</cp:coreProperties>
</file>