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DCFF5" w14:textId="69733672" w:rsidR="000908A1" w:rsidRDefault="00A97905">
      <w:r>
        <w:t>Unit 356 Board</w:t>
      </w:r>
      <w:r>
        <w:tab/>
      </w:r>
      <w:r>
        <w:tab/>
      </w:r>
      <w:r w:rsidR="00E320A9">
        <w:t>October 16, 2023</w:t>
      </w:r>
    </w:p>
    <w:p w14:paraId="279D623A" w14:textId="4F225C37" w:rsidR="00A97905" w:rsidRDefault="00A97905">
      <w:r>
        <w:t xml:space="preserve">Present: Jack Shoemaker, Steve Reynolds, </w:t>
      </w:r>
      <w:r w:rsidR="00E320A9">
        <w:t>Suzanne Greenwood</w:t>
      </w:r>
      <w:r>
        <w:t xml:space="preserve">, Doug Cain, Ken Grafton, </w:t>
      </w:r>
      <w:r w:rsidR="008520E9">
        <w:t>Peter Godfrey</w:t>
      </w:r>
      <w:r>
        <w:t xml:space="preserve">, </w:t>
      </w:r>
      <w:r w:rsidR="00816BF9">
        <w:t xml:space="preserve">George Harger, </w:t>
      </w:r>
      <w:r>
        <w:t>Sheri Morris</w:t>
      </w:r>
    </w:p>
    <w:p w14:paraId="72858694" w14:textId="7121D669" w:rsidR="00A97905" w:rsidRDefault="00A97905">
      <w:r>
        <w:t xml:space="preserve">Meeting called to order at 10:01 AM.  Minutes of the </w:t>
      </w:r>
      <w:r w:rsidR="00816BF9">
        <w:t>June</w:t>
      </w:r>
      <w:r>
        <w:t xml:space="preserve"> meeting </w:t>
      </w:r>
      <w:r w:rsidR="000D031E">
        <w:t>was</w:t>
      </w:r>
      <w:r>
        <w:t xml:space="preserve"> approved.</w:t>
      </w:r>
    </w:p>
    <w:p w14:paraId="02778349" w14:textId="324FAAA1" w:rsidR="00BD4059" w:rsidRDefault="00BD4059">
      <w:r>
        <w:t xml:space="preserve">Bonnie Hertzog has resigned from the unit board. </w:t>
      </w:r>
      <w:r w:rsidR="000D121F">
        <w:t xml:space="preserve">The board discussed replacements and agreed to ask David Pearlman to join the board. Jack </w:t>
      </w:r>
      <w:r w:rsidR="0072379D">
        <w:t>discussed it</w:t>
      </w:r>
      <w:r w:rsidR="00C475EA">
        <w:t xml:space="preserve"> with </w:t>
      </w:r>
      <w:r w:rsidR="000D031E">
        <w:t>David,</w:t>
      </w:r>
      <w:r w:rsidR="00C475EA">
        <w:t xml:space="preserve"> and he agreed to join the board. His term will expire at the end of 2024.</w:t>
      </w:r>
    </w:p>
    <w:p w14:paraId="31AB337D" w14:textId="3B31B393" w:rsidR="00A97905" w:rsidRDefault="00304E8F">
      <w:r>
        <w:t xml:space="preserve">There was not </w:t>
      </w:r>
      <w:r w:rsidR="00E03224">
        <w:t xml:space="preserve">a </w:t>
      </w:r>
      <w:r>
        <w:t>district report from Steve since the district meeting w</w:t>
      </w:r>
      <w:r w:rsidR="00BB0805">
        <w:t>as scheduled at the Taos Regional for October 23</w:t>
      </w:r>
      <w:r w:rsidR="00BB0805" w:rsidRPr="00BB0805">
        <w:rPr>
          <w:vertAlign w:val="superscript"/>
        </w:rPr>
        <w:t>rd</w:t>
      </w:r>
      <w:r w:rsidR="00BB0805">
        <w:t>. He will provide updates at the October meeting.</w:t>
      </w:r>
    </w:p>
    <w:p w14:paraId="07A0215D" w14:textId="609BB5B3" w:rsidR="00A97905" w:rsidRDefault="00A97905">
      <w:r>
        <w:t xml:space="preserve">George </w:t>
      </w:r>
      <w:r w:rsidR="009D4E24">
        <w:t xml:space="preserve">provided the financial report. The unit is doing well and </w:t>
      </w:r>
      <w:r w:rsidR="007160B7">
        <w:t xml:space="preserve">shows a profit year to date. Our investment at </w:t>
      </w:r>
      <w:r w:rsidR="00906AA3">
        <w:t xml:space="preserve">Ameritrade </w:t>
      </w:r>
      <w:r w:rsidR="000D031E">
        <w:t>is</w:t>
      </w:r>
      <w:r w:rsidR="00906AA3">
        <w:t xml:space="preserve"> doing well. The interest we earn will help the unit in 2024 since ACBL fees and costs </w:t>
      </w:r>
      <w:r w:rsidR="000F1BC4">
        <w:t>are going up</w:t>
      </w:r>
      <w:r w:rsidR="00E03224">
        <w:t xml:space="preserve"> in 2024.</w:t>
      </w:r>
    </w:p>
    <w:p w14:paraId="7D766932" w14:textId="5332D4E4" w:rsidR="00A97905" w:rsidRDefault="00A97905">
      <w:r>
        <w:t xml:space="preserve">Sheri reported that membership is </w:t>
      </w:r>
      <w:r w:rsidR="00657B92">
        <w:t xml:space="preserve">at 880. </w:t>
      </w:r>
      <w:r w:rsidR="00AF75D7">
        <w:t>In September we had 4 new members</w:t>
      </w:r>
      <w:r w:rsidR="00013DE2">
        <w:t xml:space="preserve"> and</w:t>
      </w:r>
      <w:r w:rsidR="00AF75D7">
        <w:t xml:space="preserve"> 3 rei</w:t>
      </w:r>
      <w:r w:rsidR="005932C0">
        <w:t>nstated members</w:t>
      </w:r>
      <w:r w:rsidR="00013DE2">
        <w:t>.</w:t>
      </w:r>
      <w:r w:rsidR="005932C0">
        <w:t xml:space="preserve"> </w:t>
      </w:r>
    </w:p>
    <w:p w14:paraId="3F899973" w14:textId="2D4F5387" w:rsidR="00402A12" w:rsidRDefault="00355498">
      <w:r>
        <w:t xml:space="preserve">There will be unit games in October. A unit wide game for </w:t>
      </w:r>
      <w:r w:rsidR="009D1295">
        <w:t xml:space="preserve">players under 1500 points is scheduled for October 26. Clubs participating are Small Slams, </w:t>
      </w:r>
      <w:r w:rsidR="00E03224">
        <w:t>Adobe,</w:t>
      </w:r>
      <w:r w:rsidR="009D1295">
        <w:t xml:space="preserve"> and </w:t>
      </w:r>
      <w:r w:rsidR="00B5199B">
        <w:t xml:space="preserve">Streams. </w:t>
      </w:r>
      <w:r w:rsidR="00E817A2">
        <w:t>The board agreed t</w:t>
      </w:r>
      <w:r w:rsidR="00402A12">
        <w:t xml:space="preserve">o pay the sanction fees for this limited game. </w:t>
      </w:r>
    </w:p>
    <w:p w14:paraId="7ACF3A72" w14:textId="3C1DBE11" w:rsidR="00D6796C" w:rsidRDefault="00B5199B">
      <w:r>
        <w:t xml:space="preserve">The unit is </w:t>
      </w:r>
      <w:r w:rsidR="00E03224">
        <w:t>sponsoring</w:t>
      </w:r>
      <w:r w:rsidR="006D2FB9">
        <w:t xml:space="preserve"> a Halloween unit game at Northwest Tucson </w:t>
      </w:r>
      <w:r w:rsidR="00076835">
        <w:t xml:space="preserve">Bridge Club. </w:t>
      </w:r>
      <w:r w:rsidR="001564EF">
        <w:t xml:space="preserve">A budget was given to NWT for food and refreshments. </w:t>
      </w:r>
      <w:r w:rsidR="00402A12">
        <w:t>Promotion will be done by the unit and NWT.</w:t>
      </w:r>
    </w:p>
    <w:p w14:paraId="52DAB42C" w14:textId="058F6B4D" w:rsidR="001B719B" w:rsidRDefault="001B719B">
      <w:r>
        <w:t xml:space="preserve">Membership growth: We will be looking at various places in the community that might like to host bridge lessons or Learn Bridge in a Day. </w:t>
      </w:r>
    </w:p>
    <w:p w14:paraId="1F5DC76B" w14:textId="3F3C5173" w:rsidR="001B719B" w:rsidRDefault="001B719B">
      <w:r>
        <w:tab/>
        <w:t xml:space="preserve">Doug – </w:t>
      </w:r>
      <w:r w:rsidR="004E7064">
        <w:t>Has communicated and met with PCOA and is awaiting a reply from the J</w:t>
      </w:r>
      <w:r>
        <w:t>ewish Community Center</w:t>
      </w:r>
    </w:p>
    <w:p w14:paraId="24339760" w14:textId="15217776" w:rsidR="001B719B" w:rsidRDefault="001B719B">
      <w:r>
        <w:tab/>
        <w:t>Sheri – Oro Valley Parks and Rec</w:t>
      </w:r>
    </w:p>
    <w:p w14:paraId="03621034" w14:textId="0DEC8616" w:rsidR="001B719B" w:rsidRDefault="001B719B">
      <w:r>
        <w:tab/>
        <w:t>Learn Bridge in a Day – if we want to try this, we need to check for possible instructors.</w:t>
      </w:r>
    </w:p>
    <w:p w14:paraId="452682F5" w14:textId="5BE0DC2E" w:rsidR="001B719B" w:rsidRDefault="001B719B">
      <w:r>
        <w:t xml:space="preserve">I/N sectional at NW on Sept 9-10. </w:t>
      </w:r>
      <w:r w:rsidR="001A4C84">
        <w:t xml:space="preserve">This was a successful event with 55 tables and </w:t>
      </w:r>
      <w:r w:rsidR="00C64B4F">
        <w:t>a small</w:t>
      </w:r>
      <w:r w:rsidR="001A4C84">
        <w:t xml:space="preserve"> profit</w:t>
      </w:r>
      <w:r w:rsidR="00983064">
        <w:t>.</w:t>
      </w:r>
    </w:p>
    <w:p w14:paraId="4562603A" w14:textId="77777777" w:rsidR="007B56D7" w:rsidRDefault="001B719B">
      <w:r>
        <w:t>New Business</w:t>
      </w:r>
      <w:r w:rsidR="009C30DD">
        <w:t>: We have</w:t>
      </w:r>
      <w:r w:rsidR="008248FD">
        <w:t xml:space="preserve"> </w:t>
      </w:r>
      <w:r w:rsidR="009C30DD">
        <w:t xml:space="preserve">4 board members whose terms are expiring in 2023. </w:t>
      </w:r>
      <w:r w:rsidR="008248FD">
        <w:t xml:space="preserve">They are Jack Shoemaker, Suzanne Greenwood (completing Beckey Cooper Baker’s term), </w:t>
      </w:r>
      <w:r w:rsidR="008F35E9">
        <w:t xml:space="preserve">Peter Godfrey and Doug Cain (completing Diana Galis term) </w:t>
      </w:r>
      <w:r w:rsidR="00366FC2">
        <w:t xml:space="preserve">Jack, Suzanne and Doug are running again. Peter will </w:t>
      </w:r>
      <w:r w:rsidR="002E0807">
        <w:t xml:space="preserve">be stepping down. </w:t>
      </w:r>
    </w:p>
    <w:p w14:paraId="62485F89" w14:textId="68B2C658" w:rsidR="007B56D7" w:rsidRDefault="007B56D7">
      <w:r>
        <w:t xml:space="preserve">The board needs to get </w:t>
      </w:r>
      <w:r w:rsidR="007218E1">
        <w:t>an announcement</w:t>
      </w:r>
      <w:r>
        <w:t xml:space="preserve"> out in October for candidates and schedule </w:t>
      </w:r>
      <w:r w:rsidR="00C64B4F">
        <w:t>the</w:t>
      </w:r>
      <w:r>
        <w:t xml:space="preserve"> annual meeting. </w:t>
      </w:r>
    </w:p>
    <w:p w14:paraId="6142622F" w14:textId="585DB4CB" w:rsidR="00280E2C" w:rsidRDefault="000842BC">
      <w:r>
        <w:t>April</w:t>
      </w:r>
      <w:r w:rsidR="00280E2C">
        <w:t xml:space="preserve"> 2024</w:t>
      </w:r>
      <w:r>
        <w:t xml:space="preserve"> </w:t>
      </w:r>
      <w:r w:rsidR="007218E1">
        <w:t>sectional was</w:t>
      </w:r>
      <w:r w:rsidR="00280E2C">
        <w:t xml:space="preserve"> </w:t>
      </w:r>
      <w:r w:rsidR="007218E1">
        <w:t>discussed,</w:t>
      </w:r>
      <w:r w:rsidR="00280E2C">
        <w:t xml:space="preserve"> and the board has agreed to hold </w:t>
      </w:r>
      <w:r w:rsidR="00C64B4F">
        <w:t>the sectional</w:t>
      </w:r>
      <w:r w:rsidR="00280E2C">
        <w:t xml:space="preserve"> after a long absence. </w:t>
      </w:r>
      <w:r>
        <w:t>Jack will work with TVLC on a contract.</w:t>
      </w:r>
    </w:p>
    <w:p w14:paraId="5B8DD6C3" w14:textId="17769DB7" w:rsidR="001B719B" w:rsidRDefault="00F74962">
      <w:r>
        <w:t>The meeting</w:t>
      </w:r>
      <w:r w:rsidR="001B719B">
        <w:t xml:space="preserve"> adjourned at 1</w:t>
      </w:r>
      <w:r w:rsidR="007218E1">
        <w:t>1:08.</w:t>
      </w:r>
    </w:p>
    <w:p w14:paraId="4B1596FE" w14:textId="77777777" w:rsidR="00F74962" w:rsidRDefault="00F74962"/>
    <w:p w14:paraId="1C0E2142" w14:textId="5AE93484" w:rsidR="001B719B" w:rsidRDefault="001B719B">
      <w:r>
        <w:t>Respectfully submitted,</w:t>
      </w:r>
    </w:p>
    <w:p w14:paraId="278EC13A" w14:textId="5DC9D9A7" w:rsidR="001B719B" w:rsidRDefault="00F74962">
      <w:r>
        <w:t>Jack Shoemaker, President</w:t>
      </w:r>
    </w:p>
    <w:sectPr w:rsidR="001B71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905"/>
    <w:rsid w:val="00013DE2"/>
    <w:rsid w:val="00076835"/>
    <w:rsid w:val="000842BC"/>
    <w:rsid w:val="000908A1"/>
    <w:rsid w:val="000D031E"/>
    <w:rsid w:val="000D121F"/>
    <w:rsid w:val="000F1BC4"/>
    <w:rsid w:val="001564EF"/>
    <w:rsid w:val="001A4C84"/>
    <w:rsid w:val="001B719B"/>
    <w:rsid w:val="00224437"/>
    <w:rsid w:val="00224A30"/>
    <w:rsid w:val="00280E2C"/>
    <w:rsid w:val="002E0807"/>
    <w:rsid w:val="00304E8F"/>
    <w:rsid w:val="00355498"/>
    <w:rsid w:val="00366FC2"/>
    <w:rsid w:val="00402A12"/>
    <w:rsid w:val="004A0FB0"/>
    <w:rsid w:val="004E7064"/>
    <w:rsid w:val="005932C0"/>
    <w:rsid w:val="00657B92"/>
    <w:rsid w:val="006D2FB9"/>
    <w:rsid w:val="007160B7"/>
    <w:rsid w:val="007218E1"/>
    <w:rsid w:val="0072379D"/>
    <w:rsid w:val="007B56D7"/>
    <w:rsid w:val="00816BF9"/>
    <w:rsid w:val="008248FD"/>
    <w:rsid w:val="008520E9"/>
    <w:rsid w:val="008F35E9"/>
    <w:rsid w:val="00906AA3"/>
    <w:rsid w:val="00983064"/>
    <w:rsid w:val="009C30DD"/>
    <w:rsid w:val="009D1295"/>
    <w:rsid w:val="009D4E24"/>
    <w:rsid w:val="00A97905"/>
    <w:rsid w:val="00AF5CF7"/>
    <w:rsid w:val="00AF75D7"/>
    <w:rsid w:val="00B5199B"/>
    <w:rsid w:val="00BB0805"/>
    <w:rsid w:val="00BD4059"/>
    <w:rsid w:val="00C475EA"/>
    <w:rsid w:val="00C64B4F"/>
    <w:rsid w:val="00D6796C"/>
    <w:rsid w:val="00E03224"/>
    <w:rsid w:val="00E320A9"/>
    <w:rsid w:val="00E817A2"/>
    <w:rsid w:val="00F72FAE"/>
    <w:rsid w:val="00F74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B7570A"/>
  <w15:chartTrackingRefBased/>
  <w15:docId w15:val="{F97A92DB-7606-4B52-B3B5-2C15D28B4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Bonnie Hertzog</dc:creator>
  <cp:keywords/>
  <dc:description/>
  <cp:lastModifiedBy>Jack Shoemaker</cp:lastModifiedBy>
  <cp:revision>45</cp:revision>
  <cp:lastPrinted>2023-10-17T15:42:00Z</cp:lastPrinted>
  <dcterms:created xsi:type="dcterms:W3CDTF">2023-10-17T15:04:00Z</dcterms:created>
  <dcterms:modified xsi:type="dcterms:W3CDTF">2023-10-17T16:35:00Z</dcterms:modified>
</cp:coreProperties>
</file>